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Normal"/>
        <w:tblW w:w="934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80"/>
        <w:gridCol w:w="2550"/>
        <w:gridCol w:w="6619"/>
      </w:tblGrid>
      <w:tr w:rsidR="007B7995" w14:paraId="1E98A9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3"/>
        </w:trPr>
        <w:tc>
          <w:tcPr>
            <w:tcW w:w="2699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5C682" w14:textId="77777777" w:rsidR="007B7995" w:rsidRDefault="00CF386C">
            <w:pPr>
              <w:widowControl w:val="0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 w:color="262626"/>
              </w:rPr>
              <w:drawing>
                <wp:inline distT="0" distB="0" distL="0" distR="0" wp14:anchorId="4E20D534" wp14:editId="5CA00D5F">
                  <wp:extent cx="1860123" cy="2427157"/>
                  <wp:effectExtent l="0" t="0" r="0" b="0"/>
                  <wp:docPr id="1073741825" name="officeArt object" descr="вставленное-изображение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вставленное-изображение.jpeg" descr="вставленное-изображение.jpeg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0123" cy="2427157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D61F0" w14:textId="77777777" w:rsidR="007B7995" w:rsidRDefault="00CF386C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Жакеева</w:t>
            </w:r>
            <w:proofErr w:type="spellEnd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 Айша </w:t>
            </w: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Кадылбековна</w:t>
            </w:r>
            <w:proofErr w:type="spellEnd"/>
          </w:p>
          <w:p w14:paraId="1D22FF91" w14:textId="77777777" w:rsidR="007B7995" w:rsidRDefault="007B7995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</w:p>
          <w:p w14:paraId="62B32D2C" w14:textId="77777777" w:rsidR="007B7995" w:rsidRDefault="00CF386C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>Заңгер</w:t>
            </w:r>
            <w:proofErr w:type="spellEnd"/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 </w:t>
            </w:r>
          </w:p>
          <w:p w14:paraId="0ED8E67A" w14:textId="77777777" w:rsidR="007B7995" w:rsidRDefault="00CF386C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Білімі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Талдықорған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қаласы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Ілияс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Жансүгіров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атындағы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Жетісу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университеті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құқық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және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экономика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факультетінің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Құқықтану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білім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беру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бағдарламасының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4-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курс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білімгері</w:t>
            </w:r>
            <w:proofErr w:type="spellEnd"/>
          </w:p>
          <w:p w14:paraId="320E829B" w14:textId="77777777" w:rsidR="007B7995" w:rsidRDefault="00CF386C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Туған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күні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: 1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5.06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.200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5</w:t>
            </w:r>
          </w:p>
          <w:p w14:paraId="71B53532" w14:textId="77777777" w:rsidR="007B7995" w:rsidRDefault="00CF386C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Қала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Талдықорған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қаласы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Құдайбердиев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көшесі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үй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2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а</w:t>
            </w:r>
          </w:p>
          <w:p w14:paraId="4FC6A48B" w14:textId="77777777" w:rsidR="007B7995" w:rsidRDefault="00CF386C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Отбасылық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жағдайы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тұрмыс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құрмаған</w:t>
            </w:r>
            <w:proofErr w:type="spellEnd"/>
          </w:p>
          <w:p w14:paraId="12A33932" w14:textId="77777777" w:rsidR="007B7995" w:rsidRDefault="00CF386C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Телефон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: 87713246646</w:t>
            </w:r>
          </w:p>
          <w:p w14:paraId="1AD5FEB2" w14:textId="77777777" w:rsidR="007B7995" w:rsidRDefault="00CF386C">
            <w:pPr>
              <w:widowControl w:val="0"/>
              <w:tabs>
                <w:tab w:val="left" w:pos="3084"/>
              </w:tabs>
              <w:spacing w:after="0"/>
              <w:outlineLvl w:val="1"/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Электрондық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поштасы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r>
              <w:t xml:space="preserve"> </w:t>
            </w:r>
            <w:hyperlink r:id="rId8" w:history="1">
              <w:r>
                <w:rPr>
                  <w:rStyle w:val="Hyperlink0"/>
                  <w:rFonts w:ascii="Times New Roman" w:hAnsi="Times New Roman"/>
                  <w:b/>
                  <w:bCs/>
                  <w:sz w:val="24"/>
                  <w:szCs w:val="24"/>
                  <w:lang w:val="en-US"/>
                </w:rPr>
                <w:t>zhakeeva</w:t>
              </w:r>
              <w:r w:rsidRPr="00CF386C">
                <w:rPr>
                  <w:rStyle w:val="Hyperlink0"/>
                  <w:rFonts w:ascii="Times New Roman" w:hAnsi="Times New Roman"/>
                  <w:b/>
                  <w:bCs/>
                  <w:sz w:val="24"/>
                  <w:szCs w:val="24"/>
                </w:rPr>
                <w:t>2023@</w:t>
              </w:r>
              <w:r>
                <w:rPr>
                  <w:rStyle w:val="Hyperlink0"/>
                  <w:rFonts w:ascii="Times New Roman" w:hAnsi="Times New Roman"/>
                  <w:b/>
                  <w:bCs/>
                  <w:sz w:val="24"/>
                  <w:szCs w:val="24"/>
                  <w:lang w:val="en-US"/>
                </w:rPr>
                <w:t>icloud</w:t>
              </w:r>
              <w:r w:rsidRPr="00CF386C">
                <w:rPr>
                  <w:rStyle w:val="Hyperlink0"/>
                  <w:rFonts w:ascii="Times New Roman" w:hAnsi="Times New Roman"/>
                  <w:b/>
                  <w:bCs/>
                  <w:sz w:val="24"/>
                  <w:szCs w:val="24"/>
                </w:rPr>
                <w:t>.</w:t>
              </w:r>
              <w:r>
                <w:rPr>
                  <w:rStyle w:val="Hyperlink0"/>
                  <w:rFonts w:ascii="Times New Roman" w:hAnsi="Times New Roman"/>
                  <w:b/>
                  <w:bCs/>
                  <w:sz w:val="24"/>
                  <w:szCs w:val="24"/>
                  <w:lang w:val="en-US"/>
                </w:rPr>
                <w:t>com</w:t>
              </w:r>
            </w:hyperlink>
          </w:p>
        </w:tc>
      </w:tr>
      <w:tr w:rsidR="007B7995" w14:paraId="4EF4A0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7"/>
        </w:trPr>
        <w:tc>
          <w:tcPr>
            <w:tcW w:w="269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47E8A" w14:textId="77777777" w:rsidR="007B7995" w:rsidRDefault="00CF386C">
            <w:pPr>
              <w:widowControl w:val="0"/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ЖҰМЫС ТӘЖІРИБЕСІ</w:t>
            </w:r>
          </w:p>
          <w:p w14:paraId="64676DE4" w14:textId="77777777" w:rsidR="007B7995" w:rsidRDefault="00CF386C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6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FA409" w14:textId="77777777" w:rsidR="007B7995" w:rsidRDefault="00CF386C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Заңгер</w:t>
            </w:r>
            <w:proofErr w:type="spellEnd"/>
          </w:p>
          <w:p w14:paraId="7A74CFCC" w14:textId="77777777" w:rsidR="007B7995" w:rsidRDefault="00CF386C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Ресми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құжаттармен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жұмыс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істеу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тәжірибесі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. </w:t>
            </w:r>
          </w:p>
          <w:p w14:paraId="6E54BFEA" w14:textId="77777777" w:rsidR="007B7995" w:rsidRDefault="00CF386C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2026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қаңтар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–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2026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сәуір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</w:p>
          <w:p w14:paraId="4453691F" w14:textId="77777777" w:rsidR="007B7995" w:rsidRDefault="00CF386C">
            <w:pPr>
              <w:widowControl w:val="0"/>
              <w:spacing w:after="0" w:line="240" w:lineRule="auto"/>
              <w:outlineLvl w:val="2"/>
            </w:pP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Жетісу</w:t>
            </w:r>
            <w:proofErr w:type="spellEnd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облысы</w:t>
            </w:r>
            <w:proofErr w:type="spellEnd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Талдықорған</w:t>
            </w:r>
            <w:proofErr w:type="spellEnd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қала</w:t>
            </w:r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лық</w:t>
            </w:r>
            <w:proofErr w:type="spellEnd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 соты</w:t>
            </w:r>
          </w:p>
        </w:tc>
      </w:tr>
      <w:tr w:rsidR="007B7995" w14:paraId="462C5C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0"/>
        </w:trPr>
        <w:tc>
          <w:tcPr>
            <w:tcW w:w="269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E5154" w14:textId="77777777" w:rsidR="007B7995" w:rsidRDefault="00CF386C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БІЛІМІ</w:t>
            </w:r>
          </w:p>
        </w:tc>
        <w:tc>
          <w:tcPr>
            <w:tcW w:w="6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2BC89" w14:textId="77777777" w:rsidR="007B7995" w:rsidRDefault="00CF386C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Талдықорған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қаласы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Ілияс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Жансүгіров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атындағы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Жетісу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университеті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құқық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және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экономика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факультетінің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құқықтану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білім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беру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бағдарламасының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4-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курс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білімгері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C47B660" w14:textId="77777777" w:rsidR="007B7995" w:rsidRDefault="00CF386C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Бүкіл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оқу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уақытындағы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орташа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балл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(GPA) 2,72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құрайды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B7995" w14:paraId="21FAD2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/>
        </w:trPr>
        <w:tc>
          <w:tcPr>
            <w:tcW w:w="269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A6D91" w14:textId="77777777" w:rsidR="007B7995" w:rsidRDefault="00CF386C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6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A2760" w14:textId="77777777" w:rsidR="007B7995" w:rsidRPr="00CF386C" w:rsidRDefault="00CF386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CF386C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деңгейінде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ағылшын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тілін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білу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сөйлеу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CF386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76B53D3A" w14:textId="77777777" w:rsidR="007B7995" w:rsidRDefault="00CF386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ДК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білімі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MS Word, MS PowerPoint, Canva.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Кеңсе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техникасы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бойынша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жұмыс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білімі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B7995" w14:paraId="36A16C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7"/>
        </w:trPr>
        <w:tc>
          <w:tcPr>
            <w:tcW w:w="269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98EA1" w14:textId="77777777" w:rsidR="007B7995" w:rsidRDefault="00CF386C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ЖЕКЕ ҚАСИЕТТЕРІ</w:t>
            </w:r>
          </w:p>
        </w:tc>
        <w:tc>
          <w:tcPr>
            <w:tcW w:w="6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17714" w14:textId="77777777" w:rsidR="007B7995" w:rsidRDefault="00CF386C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құқықтық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құжаттармен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жұмыс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істеу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кезінде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мұқият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болу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419203C5" w14:textId="77777777" w:rsidR="007B7995" w:rsidRDefault="00CF386C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жоғары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жауапкершілік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19A77DAD" w14:textId="77777777" w:rsidR="007B7995" w:rsidRDefault="00CF386C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аналитикалық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ақыл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ой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498D18E9" w14:textId="77777777" w:rsidR="007B7995" w:rsidRDefault="00CF386C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критикалық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ойлау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45016BED" w14:textId="77777777" w:rsidR="007B7995" w:rsidRDefault="00CF386C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жаңа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білімдерге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ізденіс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62962F4C" w14:textId="77777777" w:rsidR="007B7995" w:rsidRDefault="00CF386C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өзін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өзі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дамытуға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ұмтылыс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. </w:t>
            </w:r>
          </w:p>
        </w:tc>
      </w:tr>
      <w:tr w:rsidR="007B7995" w14:paraId="4818D2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1"/>
        </w:trPr>
        <w:tc>
          <w:tcPr>
            <w:tcW w:w="138" w:type="dxa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84D35" w14:textId="77777777" w:rsidR="007B7995" w:rsidRDefault="007B7995"/>
        </w:tc>
        <w:tc>
          <w:tcPr>
            <w:tcW w:w="256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6E762" w14:textId="77777777" w:rsidR="007B7995" w:rsidRDefault="00CF386C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КӘСІБИ ДАҒДЫЛАРЫ</w:t>
            </w:r>
          </w:p>
        </w:tc>
        <w:tc>
          <w:tcPr>
            <w:tcW w:w="6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7817A" w14:textId="77777777" w:rsidR="007B7995" w:rsidRDefault="00CF386C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Сертификат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Алғыс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хат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Жетісу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облысы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бойынша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экономикалық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тергеп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тексеру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департаменті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Олимпиада  </w:t>
            </w:r>
            <w:r>
              <w:rPr>
                <w:rFonts w:ascii="Times New Roman" w:hAnsi="Times New Roman"/>
                <w:sz w:val="24"/>
                <w:szCs w:val="24"/>
              </w:rPr>
              <w:t>II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орын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599F0E38" w14:textId="77777777" w:rsidR="007B7995" w:rsidRDefault="00CF386C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Сертификат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Диплом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Қаржылық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мониторинг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академиясы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Қаржылық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қауіпсіздік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бойынша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республикалық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диктант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5F15F92" w14:textId="77777777" w:rsidR="007B7995" w:rsidRDefault="00CF386C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Сертификат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MOOK</w:t>
            </w:r>
            <w:r w:rsidRPr="00CF38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Қаржылық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сауаттылық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негіздері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7EC4D16" w14:textId="77777777" w:rsidR="007B7995" w:rsidRDefault="00CF386C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Сертификат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Coursera</w:t>
            </w:r>
            <w:r w:rsidRPr="00CF386C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AI</w:t>
            </w:r>
            <w:r w:rsidRPr="00CF38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for</w:t>
            </w:r>
            <w:r w:rsidRPr="00CF38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Everyone</w:t>
            </w:r>
            <w:r w:rsidRPr="00CF386C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Баршаға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арналған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жасанды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интеллект</w:t>
            </w:r>
            <w:r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1F563829" w14:textId="77777777" w:rsidR="007B7995" w:rsidRDefault="00CF386C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Сертификат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Coursera</w:t>
            </w:r>
            <w:r w:rsidRPr="00CF386C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Successful</w:t>
            </w:r>
            <w:r w:rsidRPr="00CF38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Negotiation</w:t>
            </w:r>
            <w:r w:rsidRPr="00CF38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386C">
              <w:rPr>
                <w:rFonts w:ascii="Times New Roman" w:hAnsi="Times New Roman"/>
                <w:sz w:val="24"/>
                <w:szCs w:val="24"/>
              </w:rPr>
              <w:t xml:space="preserve">—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Essential</w:t>
            </w:r>
            <w:r w:rsidRPr="00CF38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Strategies</w:t>
            </w:r>
            <w:r w:rsidRPr="00CF38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and</w:t>
            </w:r>
            <w:r w:rsidRPr="00CF38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Skills</w:t>
            </w:r>
            <w:r w:rsidRPr="00CF386C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Сәтті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келіссөздер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негізгі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стратегиялар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мен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дағдылар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49B53757" w14:textId="77777777" w:rsidR="007B7995" w:rsidRDefault="00CF386C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Сертификат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Huawei</w:t>
            </w:r>
            <w:r w:rsidRPr="00CF386C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Search</w:t>
            </w:r>
            <w:r w:rsidRPr="00CF38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and</w:t>
            </w:r>
            <w:r w:rsidRPr="00CF38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AI</w:t>
            </w:r>
            <w:r w:rsidRPr="00CF38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—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Жасанды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интеллект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</w:tbl>
    <w:p w14:paraId="7B43224B" w14:textId="77777777" w:rsidR="007B7995" w:rsidRDefault="007B7995">
      <w:pPr>
        <w:pStyle w:val="a5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imes New Roman" w:eastAsia="Times New Roman" w:hAnsi="Times New Roman" w:cs="Times New Roman"/>
        </w:rPr>
      </w:pPr>
    </w:p>
    <w:tbl>
      <w:tblPr>
        <w:tblStyle w:val="TableNormal"/>
        <w:tblW w:w="1065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978"/>
        <w:gridCol w:w="7680"/>
      </w:tblGrid>
      <w:tr w:rsidR="007B7995" w14:paraId="2B2359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7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78850" w14:textId="77777777" w:rsidR="007B7995" w:rsidRDefault="00CF386C">
            <w:pPr>
              <w:widowControl w:val="0"/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 w:color="262626"/>
              </w:rPr>
              <w:drawing>
                <wp:inline distT="0" distB="0" distL="0" distR="0" wp14:anchorId="032DDB6B" wp14:editId="11474C8D">
                  <wp:extent cx="1540646" cy="2010292"/>
                  <wp:effectExtent l="0" t="0" r="0" b="0"/>
                  <wp:docPr id="1073741826" name="officeArt object" descr="вставленное-изображение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6" name="вставленное-изображение.jpeg" descr="вставленное-изображение.jpeg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0646" cy="2010292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542A6" w14:textId="77777777" w:rsidR="007B7995" w:rsidRDefault="00CF386C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Жакеева</w:t>
            </w:r>
            <w:proofErr w:type="spellEnd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 Айша </w:t>
            </w: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Кадылбековна</w:t>
            </w:r>
            <w:proofErr w:type="spellEnd"/>
          </w:p>
          <w:p w14:paraId="765AAF1F" w14:textId="77777777" w:rsidR="007B7995" w:rsidRDefault="007B7995">
            <w:pPr>
              <w:widowControl w:val="0"/>
              <w:spacing w:after="0" w:line="360" w:lineRule="auto"/>
              <w:outlineLvl w:val="1"/>
              <w:rPr>
                <w:rFonts w:ascii="Arial" w:eastAsia="Arial" w:hAnsi="Arial" w:cs="Arial"/>
                <w:b/>
                <w:bCs/>
                <w:color w:val="313A43"/>
                <w:sz w:val="24"/>
                <w:szCs w:val="24"/>
                <w:u w:color="313A43"/>
              </w:rPr>
            </w:pPr>
          </w:p>
          <w:p w14:paraId="0FFD29C8" w14:textId="77777777" w:rsidR="007B7995" w:rsidRDefault="00CF3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Юрист </w:t>
            </w:r>
          </w:p>
          <w:p w14:paraId="7E389852" w14:textId="77777777" w:rsidR="007B7995" w:rsidRDefault="00CF3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Талдыкорган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Жетысуский университет имени Ильяса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Жансугурова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студент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курса права и экономики </w:t>
            </w:r>
          </w:p>
          <w:p w14:paraId="5C388A9B" w14:textId="77777777" w:rsidR="007B7995" w:rsidRDefault="00CF3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рождения</w:t>
            </w:r>
            <w:r>
              <w:rPr>
                <w:rFonts w:ascii="Times New Roman" w:hAnsi="Times New Roman"/>
                <w:sz w:val="24"/>
                <w:szCs w:val="24"/>
              </w:rPr>
              <w:t>: 15.06.2005</w:t>
            </w:r>
          </w:p>
          <w:p w14:paraId="002A503A" w14:textId="77777777" w:rsidR="007B7995" w:rsidRDefault="00CF3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Го</w:t>
            </w:r>
            <w:r>
              <w:rPr>
                <w:rFonts w:ascii="Times New Roman" w:hAnsi="Times New Roman"/>
                <w:sz w:val="24"/>
                <w:szCs w:val="24"/>
              </w:rPr>
              <w:t>род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г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.</w:t>
            </w:r>
            <w:proofErr w:type="gram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Талдыкорган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,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улица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Кудайбердиева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,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дом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2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а</w:t>
            </w:r>
          </w:p>
          <w:p w14:paraId="72547478" w14:textId="77777777" w:rsidR="007B7995" w:rsidRDefault="00CF3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Семейное положение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замужем </w:t>
            </w:r>
          </w:p>
          <w:p w14:paraId="2D0510AA" w14:textId="77777777" w:rsidR="007B7995" w:rsidRDefault="00CF3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Телефон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87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713246646</w:t>
            </w:r>
          </w:p>
          <w:p w14:paraId="365D0F5E" w14:textId="77777777" w:rsidR="007B7995" w:rsidRDefault="00CF386C">
            <w:pPr>
              <w:widowControl w:val="0"/>
              <w:spacing w:after="0"/>
              <w:outlineLvl w:val="1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Электронная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почта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t xml:space="preserve">  </w:t>
            </w:r>
            <w:proofErr w:type="gram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hyperlink r:id="rId9" w:history="1">
              <w:r>
                <w:rPr>
                  <w:rStyle w:val="Hyperlink0"/>
                  <w:rFonts w:ascii="Times New Roman" w:hAnsi="Times New Roman"/>
                  <w:b/>
                  <w:bCs/>
                  <w:sz w:val="24"/>
                  <w:szCs w:val="24"/>
                  <w:lang w:val="en-US"/>
                </w:rPr>
                <w:t>zhakeeva</w:t>
              </w:r>
              <w:r w:rsidRPr="00CF386C">
                <w:rPr>
                  <w:rStyle w:val="Hyperlink0"/>
                  <w:rFonts w:ascii="Times New Roman" w:hAnsi="Times New Roman"/>
                  <w:b/>
                  <w:bCs/>
                  <w:sz w:val="24"/>
                  <w:szCs w:val="24"/>
                </w:rPr>
                <w:t>2023@</w:t>
              </w:r>
              <w:r>
                <w:rPr>
                  <w:rStyle w:val="Hyperlink0"/>
                  <w:rFonts w:ascii="Times New Roman" w:hAnsi="Times New Roman"/>
                  <w:b/>
                  <w:bCs/>
                  <w:sz w:val="24"/>
                  <w:szCs w:val="24"/>
                  <w:lang w:val="en-US"/>
                </w:rPr>
                <w:t>icloud</w:t>
              </w:r>
              <w:r w:rsidRPr="00CF386C">
                <w:rPr>
                  <w:rStyle w:val="Hyperlink0"/>
                  <w:rFonts w:ascii="Times New Roman" w:hAnsi="Times New Roman"/>
                  <w:b/>
                  <w:bCs/>
                  <w:sz w:val="24"/>
                  <w:szCs w:val="24"/>
                </w:rPr>
                <w:t>.</w:t>
              </w:r>
              <w:r>
                <w:rPr>
                  <w:rStyle w:val="Hyperlink0"/>
                  <w:rFonts w:ascii="Times New Roman" w:hAnsi="Times New Roman"/>
                  <w:b/>
                  <w:bCs/>
                  <w:sz w:val="24"/>
                  <w:szCs w:val="24"/>
                  <w:lang w:val="en-US"/>
                </w:rPr>
                <w:t>com</w:t>
              </w:r>
            </w:hyperlink>
          </w:p>
        </w:tc>
      </w:tr>
      <w:tr w:rsidR="007B7995" w14:paraId="69DDE2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0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0C687" w14:textId="77777777" w:rsidR="007B7995" w:rsidRDefault="00CF386C">
            <w:pPr>
              <w:widowControl w:val="0"/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ОПЫТ РАБОТЫ</w:t>
            </w:r>
          </w:p>
          <w:p w14:paraId="326CDED8" w14:textId="77777777" w:rsidR="007B7995" w:rsidRDefault="00CF386C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УЧЕБНАЯ ПРАКТИКА</w:t>
            </w: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DC7FB" w14:textId="77777777" w:rsidR="007B7995" w:rsidRDefault="00CF3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Юрист</w:t>
            </w:r>
          </w:p>
          <w:p w14:paraId="46DDB4E9" w14:textId="77777777" w:rsidR="007B7995" w:rsidRDefault="00CF3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Опыт работы с официальными документами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4272287C" w14:textId="77777777" w:rsidR="007B7995" w:rsidRDefault="00CF3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Январь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2026 -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апрель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2026</w:t>
            </w:r>
          </w:p>
          <w:p w14:paraId="3087EEB8" w14:textId="77777777" w:rsidR="007B7995" w:rsidRDefault="00CF386C">
            <w:pPr>
              <w:widowControl w:val="0"/>
              <w:spacing w:after="120" w:line="240" w:lineRule="auto"/>
              <w:outlineLvl w:val="1"/>
            </w:pPr>
            <w:r>
              <w:rPr>
                <w:rFonts w:ascii="Times New Roman" w:hAnsi="Times New Roman"/>
                <w:sz w:val="24"/>
                <w:szCs w:val="24"/>
              </w:rPr>
              <w:t>Жетысуская область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Талдыкорганский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городской суд </w:t>
            </w:r>
          </w:p>
        </w:tc>
      </w:tr>
      <w:tr w:rsidR="007B7995" w14:paraId="4249CA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0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CE607" w14:textId="77777777" w:rsidR="007B7995" w:rsidRDefault="00CF386C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ОБРАЗОВАНИЕ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13FEF" w14:textId="77777777" w:rsidR="007B7995" w:rsidRDefault="00CF3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Талдыкорган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Жетысуский университет имени Ильяса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Жансугурова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студент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/>
                <w:sz w:val="24"/>
                <w:szCs w:val="24"/>
              </w:rPr>
              <w:t>курса права и экономики</w:t>
            </w:r>
          </w:p>
          <w:p w14:paraId="370E7FCE" w14:textId="77777777" w:rsidR="007B7995" w:rsidRDefault="00CF386C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Средний балл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средний балл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 все время обучения составляет </w:t>
            </w:r>
            <w:r>
              <w:rPr>
                <w:rFonts w:ascii="Times New Roman" w:hAnsi="Times New Roman"/>
                <w:sz w:val="24"/>
                <w:szCs w:val="24"/>
              </w:rPr>
              <w:t>2,72.</w:t>
            </w:r>
          </w:p>
        </w:tc>
      </w:tr>
      <w:tr w:rsidR="007B7995" w14:paraId="202520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3AAC0" w14:textId="77777777" w:rsidR="007B7995" w:rsidRDefault="00CF386C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A456A" w14:textId="77777777" w:rsidR="007B7995" w:rsidRDefault="00CF386C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u w:color="7F7F7F"/>
              </w:rPr>
            </w:pPr>
            <w:r>
              <w:rPr>
                <w:rFonts w:ascii="Times New Roman" w:hAnsi="Times New Roman"/>
                <w:sz w:val="24"/>
                <w:szCs w:val="24"/>
                <w:u w:color="7F7F7F"/>
              </w:rPr>
              <w:t xml:space="preserve">• Знание английского языка на уровне </w:t>
            </w:r>
            <w:r>
              <w:rPr>
                <w:rFonts w:ascii="Times New Roman" w:hAnsi="Times New Roman"/>
                <w:sz w:val="24"/>
                <w:szCs w:val="24"/>
                <w:u w:color="7F7F7F"/>
              </w:rPr>
              <w:t>B1 (</w:t>
            </w:r>
            <w:r>
              <w:rPr>
                <w:rFonts w:ascii="Times New Roman" w:hAnsi="Times New Roman"/>
                <w:sz w:val="24"/>
                <w:szCs w:val="24"/>
                <w:u w:color="7F7F7F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  <w:u w:color="7F7F7F"/>
              </w:rPr>
              <w:t>азговорный</w:t>
            </w:r>
            <w:r>
              <w:rPr>
                <w:rFonts w:ascii="Times New Roman" w:hAnsi="Times New Roman"/>
                <w:sz w:val="24"/>
                <w:szCs w:val="24"/>
                <w:u w:color="7F7F7F"/>
              </w:rPr>
              <w:t xml:space="preserve">); </w:t>
            </w:r>
          </w:p>
          <w:p w14:paraId="1775E028" w14:textId="77777777" w:rsidR="007B7995" w:rsidRDefault="00CF386C">
            <w:pPr>
              <w:widowControl w:val="0"/>
              <w:shd w:val="clear" w:color="auto" w:fill="FFFFFF"/>
              <w:spacing w:after="0"/>
            </w:pPr>
            <w:r w:rsidRPr="00CF386C">
              <w:rPr>
                <w:rFonts w:ascii="Times New Roman" w:hAnsi="Times New Roman"/>
                <w:sz w:val="24"/>
                <w:szCs w:val="24"/>
                <w:u w:color="7F7F7F"/>
                <w:lang w:val="en-US"/>
              </w:rPr>
              <w:t>•</w:t>
            </w:r>
            <w:r w:rsidRPr="00CF386C">
              <w:rPr>
                <w:rFonts w:ascii="Times New Roman" w:hAnsi="Times New Roman"/>
                <w:color w:val="7F7F7F"/>
                <w:sz w:val="24"/>
                <w:szCs w:val="24"/>
                <w:u w:color="7F7F7F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Знание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MS Word, MS Excel, MS PowerPoint, Canva. </w:t>
            </w:r>
            <w:r>
              <w:rPr>
                <w:rFonts w:ascii="Times New Roman" w:hAnsi="Times New Roman"/>
                <w:sz w:val="24"/>
                <w:szCs w:val="24"/>
              </w:rPr>
              <w:t>Навыки работы с офисной оргтехникой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7B7995" w14:paraId="70E97B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7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E4F4F" w14:textId="77777777" w:rsidR="007B7995" w:rsidRDefault="00CF386C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lastRenderedPageBreak/>
              <w:t>ЛИЧНЫЕ КАЧЕСТВА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5693B" w14:textId="77777777" w:rsidR="007B7995" w:rsidRDefault="00CF386C">
            <w:pPr>
              <w:pStyle w:val="a6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высокая ответственность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5C72ECF9" w14:textId="77777777" w:rsidR="007B7995" w:rsidRDefault="00CF386C">
            <w:pPr>
              <w:pStyle w:val="a6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грамотный подход к выполнению обязанностей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3FFA0611" w14:textId="77777777" w:rsidR="007B7995" w:rsidRDefault="00CF386C">
            <w:pPr>
              <w:pStyle w:val="a6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аналитический склад ума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75C78C72" w14:textId="77777777" w:rsidR="007B7995" w:rsidRDefault="00CF386C">
            <w:pPr>
              <w:pStyle w:val="a6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критическое мышление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0363DC31" w14:textId="77777777" w:rsidR="007B7995" w:rsidRDefault="00CF386C">
            <w:pPr>
              <w:pStyle w:val="a6"/>
              <w:numPr>
                <w:ilvl w:val="0"/>
                <w:numId w:val="5"/>
              </w:numPr>
              <w:rPr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поиск к новым знаниям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2902F122" w14:textId="77777777" w:rsidR="007B7995" w:rsidRDefault="00CF386C">
            <w:pPr>
              <w:pStyle w:val="a6"/>
              <w:numPr>
                <w:ilvl w:val="0"/>
                <w:numId w:val="5"/>
              </w:numPr>
              <w:rPr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стремление к саморазвитию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. </w:t>
            </w:r>
          </w:p>
        </w:tc>
      </w:tr>
      <w:tr w:rsidR="007B7995" w14:paraId="5A5D7B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0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33396" w14:textId="77777777" w:rsidR="007B7995" w:rsidRDefault="00CF386C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ДОСТИЖЕНИЯ</w:t>
            </w: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: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ED770" w14:textId="77777777" w:rsidR="007B7995" w:rsidRDefault="00CF386C">
            <w:pPr>
              <w:spacing w:after="0" w:line="240" w:lineRule="auto"/>
              <w:ind w:firstLine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Сертификат и благодарственное письмо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Департамент экономических расследований по области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Жетісу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Олимпиада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CF38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место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621BA446" w14:textId="77777777" w:rsidR="007B7995" w:rsidRDefault="00CF386C">
            <w:pPr>
              <w:spacing w:after="0" w:line="240" w:lineRule="auto"/>
              <w:ind w:firstLine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Сертификат и Диплом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Академия финансового мониторинга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Республиканский диктант по финансовой </w:t>
            </w:r>
            <w:r>
              <w:rPr>
                <w:rFonts w:ascii="Times New Roman" w:hAnsi="Times New Roman"/>
                <w:sz w:val="24"/>
                <w:szCs w:val="24"/>
              </w:rPr>
              <w:t>безопасности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97A014C" w14:textId="77777777" w:rsidR="007B7995" w:rsidRDefault="00CF386C">
            <w:pPr>
              <w:spacing w:after="0" w:line="240" w:lineRule="auto"/>
              <w:ind w:firstLine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Сертификат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MOOK</w:t>
            </w:r>
            <w:r w:rsidRPr="00CF386C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/>
                <w:sz w:val="24"/>
                <w:szCs w:val="24"/>
              </w:rPr>
              <w:t>Основы финансовой грамотности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14:paraId="3890A1B8" w14:textId="77777777" w:rsidR="007B7995" w:rsidRDefault="00CF386C">
            <w:pPr>
              <w:spacing w:after="0" w:line="240" w:lineRule="auto"/>
              <w:ind w:firstLine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Сертификат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Coursera</w:t>
            </w:r>
            <w:r w:rsidRPr="00CF386C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AI</w:t>
            </w:r>
            <w:r w:rsidRPr="00CF38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for</w:t>
            </w:r>
            <w:r w:rsidRPr="00CF38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Everyone</w:t>
            </w:r>
            <w:r w:rsidRPr="00CF386C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Искусственный интеллект для всех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1F98D2E8" w14:textId="77777777" w:rsidR="007B7995" w:rsidRDefault="00CF386C">
            <w:pPr>
              <w:spacing w:after="0" w:line="240" w:lineRule="auto"/>
              <w:ind w:firstLine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Сертификат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Coursera</w:t>
            </w:r>
            <w:r w:rsidRPr="00CF386C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Successful</w:t>
            </w:r>
            <w:r w:rsidRPr="00CF38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Negotiation</w:t>
            </w:r>
            <w:r w:rsidRPr="00CF38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386C">
              <w:rPr>
                <w:rFonts w:ascii="Times New Roman" w:hAnsi="Times New Roman"/>
                <w:sz w:val="24"/>
                <w:szCs w:val="24"/>
              </w:rPr>
              <w:t xml:space="preserve">—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Essential</w:t>
            </w:r>
            <w:r w:rsidRPr="00CF38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Strategies</w:t>
            </w:r>
            <w:r w:rsidRPr="00CF38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and</w:t>
            </w:r>
            <w:r w:rsidRPr="00CF38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Skills</w:t>
            </w:r>
            <w:r w:rsidRPr="00CF386C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Успешные переговоры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основные стратегии и навыки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4DFD790" w14:textId="77777777" w:rsidR="007B7995" w:rsidRDefault="00CF386C">
            <w:pPr>
              <w:spacing w:after="0" w:line="240" w:lineRule="auto"/>
              <w:ind w:firstLine="126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Сертификат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Huawei</w:t>
            </w:r>
            <w:r w:rsidRPr="00CF386C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Search</w:t>
            </w:r>
            <w:r w:rsidRPr="00CF38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and</w:t>
            </w:r>
            <w:r w:rsidRPr="00CF38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AI</w:t>
            </w:r>
            <w:r w:rsidRPr="00CF38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— Искусственный интеллект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</w:tbl>
    <w:p w14:paraId="4F584660" w14:textId="77777777" w:rsidR="007B7995" w:rsidRDefault="007B7995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074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050"/>
        <w:gridCol w:w="7695"/>
      </w:tblGrid>
      <w:tr w:rsidR="007B7995" w:rsidRPr="00CF386C" w14:paraId="2308FA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7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364" w:type="dxa"/>
              <w:bottom w:w="80" w:type="dxa"/>
              <w:right w:w="80" w:type="dxa"/>
            </w:tcMar>
          </w:tcPr>
          <w:p w14:paraId="0890BF66" w14:textId="77777777" w:rsidR="007B7995" w:rsidRDefault="00CF386C">
            <w:pPr>
              <w:widowControl w:val="0"/>
              <w:tabs>
                <w:tab w:val="left" w:pos="1230"/>
              </w:tabs>
              <w:spacing w:after="0"/>
              <w:ind w:left="284" w:hanging="284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 w:color="262626"/>
              </w:rPr>
              <w:drawing>
                <wp:inline distT="0" distB="0" distL="0" distR="0" wp14:anchorId="775064EF" wp14:editId="623D2001">
                  <wp:extent cx="1567094" cy="2044802"/>
                  <wp:effectExtent l="0" t="0" r="0" b="0"/>
                  <wp:docPr id="1073741827" name="officeArt object" descr="вставленное-изображение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7" name="вставленное-изображение.jpeg" descr="вставленное-изображение.jpeg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7094" cy="2044802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B5C76" w14:textId="77777777" w:rsidR="007B7995" w:rsidRDefault="00CF386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Zhakeeva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Aisha </w:t>
            </w:r>
          </w:p>
          <w:p w14:paraId="32E6DB62" w14:textId="77777777" w:rsidR="007B7995" w:rsidRPr="00CF386C" w:rsidRDefault="00CF3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CF386C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Lawyer </w:t>
            </w:r>
          </w:p>
          <w:p w14:paraId="5D7B0123" w14:textId="77777777" w:rsidR="007B7995" w:rsidRPr="00CF386C" w:rsidRDefault="00CF3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Education: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University named after </w:t>
            </w:r>
          </w:p>
          <w:p w14:paraId="52E780F1" w14:textId="77777777" w:rsidR="007B7995" w:rsidRPr="00CF386C" w:rsidRDefault="00CF3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Ilyas Zhansugurov, 4th year student of Law and economics</w:t>
            </w:r>
          </w:p>
          <w:p w14:paraId="164A869A" w14:textId="77777777" w:rsidR="007B7995" w:rsidRPr="00CF386C" w:rsidRDefault="00CF3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Date of birth: 15.06.2005</w:t>
            </w:r>
          </w:p>
          <w:p w14:paraId="441A8EBF" w14:textId="77777777" w:rsidR="007B7995" w:rsidRPr="00CF386C" w:rsidRDefault="00CF3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City: </w:t>
            </w:r>
            <w:r w:rsidRPr="00CF386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Taldykorgan, street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Kudaiberdieva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, 2A</w:t>
            </w:r>
          </w:p>
          <w:p w14:paraId="49E31632" w14:textId="77777777" w:rsidR="007B7995" w:rsidRPr="00CF386C" w:rsidRDefault="00CF3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F386C">
              <w:rPr>
                <w:rFonts w:ascii="Times New Roman" w:hAnsi="Times New Roman"/>
                <w:sz w:val="24"/>
                <w:szCs w:val="24"/>
                <w:lang w:val="en-US"/>
              </w:rPr>
              <w:t>Marital status: unmarried</w:t>
            </w:r>
          </w:p>
          <w:p w14:paraId="27D749B7" w14:textId="77777777" w:rsidR="007B7995" w:rsidRPr="00CF386C" w:rsidRDefault="00CF3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F386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Phone: </w:t>
            </w:r>
            <w:r w:rsidRPr="00CF386C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87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713246646</w:t>
            </w:r>
          </w:p>
          <w:p w14:paraId="0933CB40" w14:textId="77777777" w:rsidR="007B7995" w:rsidRPr="00CF386C" w:rsidRDefault="00CF386C">
            <w:pPr>
              <w:widowControl w:val="0"/>
              <w:spacing w:after="0"/>
              <w:outlineLvl w:val="1"/>
              <w:rPr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Email address: </w:t>
            </w:r>
            <w:r>
              <w:rPr>
                <w:lang w:val="en-US"/>
              </w:rPr>
              <w:t xml:space="preserve"> </w:t>
            </w:r>
            <w:hyperlink r:id="rId10" w:history="1">
              <w:r>
                <w:rPr>
                  <w:rStyle w:val="Hyperlink0"/>
                  <w:rFonts w:ascii="Times New Roman" w:hAnsi="Times New Roman"/>
                  <w:b/>
                  <w:bCs/>
                  <w:sz w:val="24"/>
                  <w:szCs w:val="24"/>
                  <w:lang w:val="en-US"/>
                </w:rPr>
                <w:t>zhakeeva2023@icloud.com</w:t>
              </w:r>
            </w:hyperlink>
          </w:p>
        </w:tc>
      </w:tr>
      <w:tr w:rsidR="007B7995" w:rsidRPr="00CF386C" w14:paraId="704FED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0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2505E" w14:textId="77777777" w:rsidR="007B7995" w:rsidRDefault="007B799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  <w:p w14:paraId="6451F3FF" w14:textId="77777777" w:rsidR="007B7995" w:rsidRDefault="00CF386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 xml:space="preserve">WORK EXPERIENCE TRAINING PRACTICE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214" w:type="dxa"/>
              <w:bottom w:w="80" w:type="dxa"/>
              <w:right w:w="80" w:type="dxa"/>
            </w:tcMar>
          </w:tcPr>
          <w:p w14:paraId="370A7346" w14:textId="77777777" w:rsidR="007B7995" w:rsidRPr="00CF386C" w:rsidRDefault="00CF386C">
            <w:pPr>
              <w:spacing w:after="0" w:line="240" w:lineRule="auto"/>
              <w:ind w:left="134" w:hanging="13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CF386C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Lawyer</w:t>
            </w:r>
          </w:p>
          <w:p w14:paraId="26F52504" w14:textId="77777777" w:rsidR="007B7995" w:rsidRPr="00CF386C" w:rsidRDefault="00CF386C">
            <w:pPr>
              <w:spacing w:after="0" w:line="240" w:lineRule="auto"/>
              <w:ind w:left="134" w:hanging="134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Experience with official documents. </w:t>
            </w:r>
          </w:p>
          <w:p w14:paraId="2599C31A" w14:textId="77777777" w:rsidR="007B7995" w:rsidRPr="00CF386C" w:rsidRDefault="00CF386C">
            <w:pPr>
              <w:spacing w:after="0" w:line="240" w:lineRule="auto"/>
              <w:ind w:left="134" w:hanging="134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January 2026</w:t>
            </w:r>
            <w:r w:rsidRPr="00CF386C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April</w:t>
            </w:r>
            <w:r w:rsidRPr="00CF386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  <w:p w14:paraId="16DE7C36" w14:textId="77777777" w:rsidR="007B7995" w:rsidRPr="00CF386C" w:rsidRDefault="00CF386C">
            <w:pPr>
              <w:spacing w:after="0" w:line="240" w:lineRule="auto"/>
              <w:ind w:left="134" w:hanging="134"/>
              <w:rPr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fr-FR"/>
              </w:rPr>
              <w:t>Zhetysu region, Taldykorgan City Court</w:t>
            </w:r>
          </w:p>
        </w:tc>
      </w:tr>
      <w:tr w:rsidR="007B7995" w:rsidRPr="00CF386C" w14:paraId="3D64CE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0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B7F3D" w14:textId="77777777" w:rsidR="007B7995" w:rsidRDefault="00CF386C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lastRenderedPageBreak/>
              <w:t>EDUCATION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D2C89" w14:textId="77777777" w:rsidR="007B7995" w:rsidRPr="00CF386C" w:rsidRDefault="00CF386C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University named after Ilyas Zhansugurov, </w:t>
            </w:r>
          </w:p>
          <w:p w14:paraId="1D827AC2" w14:textId="77777777" w:rsidR="007B7995" w:rsidRPr="00CF386C" w:rsidRDefault="00CF386C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4th year student of Law and economics </w:t>
            </w:r>
          </w:p>
          <w:p w14:paraId="31AC290A" w14:textId="77777777" w:rsidR="007B7995" w:rsidRPr="00CF386C" w:rsidRDefault="00CF386C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The average score (GPA) for the entire training time is 2,</w:t>
            </w:r>
            <w:r w:rsidRPr="00CF386C">
              <w:rPr>
                <w:rFonts w:ascii="Times New Roman" w:hAnsi="Times New Roman"/>
                <w:sz w:val="24"/>
                <w:szCs w:val="24"/>
                <w:lang w:val="en-US"/>
              </w:rPr>
              <w:t>72.</w:t>
            </w:r>
          </w:p>
          <w:p w14:paraId="34AF1FD4" w14:textId="77777777" w:rsidR="007B7995" w:rsidRPr="00CF386C" w:rsidRDefault="007B7995">
            <w:pPr>
              <w:spacing w:after="0" w:line="240" w:lineRule="auto"/>
              <w:ind w:firstLine="142"/>
              <w:rPr>
                <w:lang w:val="en-US"/>
              </w:rPr>
            </w:pPr>
          </w:p>
        </w:tc>
      </w:tr>
      <w:tr w:rsidR="007B7995" w:rsidRPr="00CF386C" w14:paraId="5956C2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3C198" w14:textId="77777777" w:rsidR="007B7995" w:rsidRDefault="00CF386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6D909" w14:textId="77777777" w:rsidR="007B7995" w:rsidRDefault="00CF386C">
            <w:pPr>
              <w:widowControl w:val="0"/>
              <w:numPr>
                <w:ilvl w:val="0"/>
                <w:numId w:val="6"/>
              </w:num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Knowledge of English at level B1</w:t>
            </w:r>
            <w:r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(Conversational).</w:t>
            </w:r>
          </w:p>
          <w:p w14:paraId="7230E890" w14:textId="77777777" w:rsidR="007B7995" w:rsidRDefault="00CF386C">
            <w:pPr>
              <w:widowControl w:val="0"/>
              <w:numPr>
                <w:ilvl w:val="0"/>
                <w:numId w:val="6"/>
              </w:num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PC knowledge: MS Word, MS PowerPoint, Canva. Working knowledge of office equipment. </w:t>
            </w:r>
          </w:p>
        </w:tc>
      </w:tr>
      <w:tr w:rsidR="007B7995" w:rsidRPr="00CF386C" w14:paraId="104D2A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0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872F6" w14:textId="77777777" w:rsidR="007B7995" w:rsidRDefault="00CF386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F3EA6" w14:textId="77777777" w:rsidR="007B7995" w:rsidRPr="00CF386C" w:rsidRDefault="00CF386C">
            <w:pPr>
              <w:spacing w:after="0" w:line="240" w:lineRule="auto"/>
              <w:ind w:firstLine="276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*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care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when working with legal documents;</w:t>
            </w:r>
          </w:p>
          <w:p w14:paraId="4DE36D1A" w14:textId="77777777" w:rsidR="007B7995" w:rsidRDefault="00CF386C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critical thinking; </w:t>
            </w:r>
          </w:p>
          <w:p w14:paraId="28DD4F98" w14:textId="77777777" w:rsidR="007B7995" w:rsidRDefault="00CF386C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analytical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mind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D434931" w14:textId="77777777" w:rsidR="007B7995" w:rsidRDefault="00CF386C">
            <w:pPr>
              <w:spacing w:after="0" w:line="240" w:lineRule="auto"/>
              <w:ind w:firstLine="2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*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high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responsibility;</w:t>
            </w:r>
          </w:p>
          <w:p w14:paraId="295BC7E0" w14:textId="77777777" w:rsidR="007B7995" w:rsidRDefault="00CF386C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openness to new knowledge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10FA581" w14:textId="77777777" w:rsidR="007B7995" w:rsidRDefault="00CF386C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the desire for self-development. </w:t>
            </w:r>
          </w:p>
        </w:tc>
      </w:tr>
      <w:tr w:rsidR="007B7995" w:rsidRPr="00CF386C" w14:paraId="0F8728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5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3FB70" w14:textId="77777777" w:rsidR="007B7995" w:rsidRDefault="00CF386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>ACHIEVEMENTS: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0" w:type="dxa"/>
              <w:bottom w:w="80" w:type="dxa"/>
              <w:right w:w="80" w:type="dxa"/>
            </w:tcMar>
          </w:tcPr>
          <w:p w14:paraId="45B1E575" w14:textId="77777777" w:rsidR="007B7995" w:rsidRPr="00CF386C" w:rsidRDefault="00CF386C">
            <w:pPr>
              <w:widowControl w:val="0"/>
              <w:spacing w:after="0"/>
              <w:ind w:left="720"/>
              <w:rPr>
                <w:lang w:val="en-US"/>
              </w:rPr>
            </w:pPr>
            <w:r w:rsidRPr="00CF386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•      </w:t>
            </w:r>
            <w:r w:rsidRPr="00CF386C">
              <w:rPr>
                <w:rFonts w:ascii="Times New Roman" w:hAnsi="Times New Roman"/>
                <w:sz w:val="24"/>
                <w:szCs w:val="24"/>
                <w:lang w:val="en-US"/>
              </w:rPr>
              <w:t>Certificate and letter of appreciation - Department of Economic Investigations for Zhetysus Region (II place in the Olympics);</w:t>
            </w:r>
          </w:p>
          <w:p w14:paraId="54BC9763" w14:textId="77777777" w:rsidR="007B7995" w:rsidRPr="00CF386C" w:rsidRDefault="00CF386C">
            <w:pPr>
              <w:widowControl w:val="0"/>
              <w:spacing w:after="0"/>
              <w:ind w:left="720"/>
              <w:rPr>
                <w:lang w:val="en-US"/>
              </w:rPr>
            </w:pPr>
            <w:r w:rsidRPr="00CF386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•      </w:t>
            </w:r>
            <w:r w:rsidRPr="00CF386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Certificate and Diploma - Academy of Financial Monitoring: Republican Financial Security </w:t>
            </w:r>
            <w:r>
              <w:rPr>
                <w:rFonts w:ascii="Times New Roman" w:hAnsi="Times New Roman"/>
                <w:sz w:val="24"/>
                <w:szCs w:val="24"/>
              </w:rPr>
              <w:t>диктант</w:t>
            </w:r>
            <w:r w:rsidRPr="00CF386C">
              <w:rPr>
                <w:rFonts w:ascii="Times New Roman" w:hAnsi="Times New Roman"/>
                <w:sz w:val="24"/>
                <w:szCs w:val="24"/>
                <w:lang w:val="en-US"/>
              </w:rPr>
              <w:t>;</w:t>
            </w:r>
          </w:p>
          <w:p w14:paraId="6208A1A8" w14:textId="77777777" w:rsidR="007B7995" w:rsidRPr="00CF386C" w:rsidRDefault="00CF386C">
            <w:pPr>
              <w:widowControl w:val="0"/>
              <w:spacing w:after="0"/>
              <w:ind w:left="720"/>
              <w:rPr>
                <w:lang w:val="en-US"/>
              </w:rPr>
            </w:pPr>
            <w:r w:rsidRPr="00CF386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•      </w:t>
            </w:r>
            <w:r w:rsidRPr="00CF386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MOOK Certificate - Fundamentals of Financial Literacy; </w:t>
            </w:r>
          </w:p>
          <w:p w14:paraId="002E8B11" w14:textId="77777777" w:rsidR="007B7995" w:rsidRPr="00CF386C" w:rsidRDefault="00CF386C">
            <w:pPr>
              <w:widowControl w:val="0"/>
              <w:spacing w:after="0"/>
              <w:ind w:left="720"/>
              <w:rPr>
                <w:lang w:val="en-US"/>
              </w:rPr>
            </w:pPr>
            <w:r w:rsidRPr="00CF386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•</w:t>
            </w:r>
            <w:r w:rsidRPr="00CF386C">
              <w:rPr>
                <w:rFonts w:ascii="Times New Roman" w:hAnsi="Times New Roman"/>
                <w:sz w:val="24"/>
                <w:szCs w:val="24"/>
                <w:lang w:val="en-US"/>
              </w:rPr>
              <w:tab/>
            </w:r>
            <w:r w:rsidRPr="00CF386C">
              <w:rPr>
                <w:rFonts w:ascii="Times New Roman" w:hAnsi="Times New Roman"/>
                <w:sz w:val="24"/>
                <w:szCs w:val="24"/>
                <w:lang w:val="en-US"/>
              </w:rPr>
              <w:t>Coursera Certificate: AI for Everyone (Artificial Intelligence for Everyone);</w:t>
            </w:r>
          </w:p>
          <w:p w14:paraId="1499C745" w14:textId="77777777" w:rsidR="007B7995" w:rsidRPr="00CF386C" w:rsidRDefault="00CF386C">
            <w:pPr>
              <w:widowControl w:val="0"/>
              <w:spacing w:after="0"/>
              <w:ind w:left="720"/>
              <w:rPr>
                <w:lang w:val="en-US"/>
              </w:rPr>
            </w:pPr>
            <w:r w:rsidRPr="00CF386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•</w:t>
            </w:r>
            <w:r w:rsidRPr="00CF386C">
              <w:rPr>
                <w:rFonts w:ascii="Times New Roman" w:hAnsi="Times New Roman"/>
                <w:sz w:val="24"/>
                <w:szCs w:val="24"/>
                <w:lang w:val="en-US"/>
              </w:rPr>
              <w:tab/>
            </w:r>
            <w:r w:rsidRPr="00CF386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Coursera Certificate: Successful Negotiation </w:t>
            </w:r>
            <w:r w:rsidRPr="00CF386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— </w:t>
            </w:r>
            <w:r w:rsidRPr="00CF386C">
              <w:rPr>
                <w:rFonts w:ascii="Times New Roman" w:hAnsi="Times New Roman"/>
                <w:sz w:val="24"/>
                <w:szCs w:val="24"/>
                <w:lang w:val="en-US"/>
              </w:rPr>
              <w:t>Essential Strategies and Skills (Successful Negotiation: Essential Strategies and Skills);</w:t>
            </w:r>
          </w:p>
          <w:p w14:paraId="6A7E6F77" w14:textId="77777777" w:rsidR="007B7995" w:rsidRPr="00CF386C" w:rsidRDefault="00CF386C">
            <w:pPr>
              <w:widowControl w:val="0"/>
              <w:spacing w:after="0"/>
              <w:ind w:left="720"/>
              <w:rPr>
                <w:lang w:val="en-US"/>
              </w:rPr>
            </w:pPr>
            <w:r w:rsidRPr="00CF386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•</w:t>
            </w:r>
            <w:r w:rsidRPr="00CF386C">
              <w:rPr>
                <w:rFonts w:ascii="Times New Roman" w:hAnsi="Times New Roman"/>
                <w:sz w:val="24"/>
                <w:szCs w:val="24"/>
                <w:lang w:val="en-US"/>
              </w:rPr>
              <w:tab/>
            </w:r>
            <w:r w:rsidRPr="00CF386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Huawei Certificate: Search and AI </w:t>
            </w:r>
            <w:r w:rsidRPr="00CF386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— </w:t>
            </w:r>
            <w:r w:rsidRPr="00CF386C">
              <w:rPr>
                <w:rFonts w:ascii="Times New Roman" w:hAnsi="Times New Roman"/>
                <w:sz w:val="24"/>
                <w:szCs w:val="24"/>
                <w:lang w:val="en-US"/>
              </w:rPr>
              <w:t>Artificial Intelligence.</w:t>
            </w:r>
          </w:p>
        </w:tc>
      </w:tr>
    </w:tbl>
    <w:p w14:paraId="4F34A366" w14:textId="77777777" w:rsidR="007B7995" w:rsidRPr="00CF386C" w:rsidRDefault="007B7995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316D6DFA" w14:textId="77777777" w:rsidR="007B7995" w:rsidRPr="00CF386C" w:rsidRDefault="007B7995">
      <w:pPr>
        <w:spacing w:line="240" w:lineRule="auto"/>
        <w:rPr>
          <w:lang w:val="en-US"/>
        </w:rPr>
      </w:pPr>
    </w:p>
    <w:sectPr w:rsidR="007B7995" w:rsidRPr="00CF386C">
      <w:headerReference w:type="default" r:id="rId11"/>
      <w:footerReference w:type="default" r:id="rId12"/>
      <w:pgSz w:w="11900" w:h="16840"/>
      <w:pgMar w:top="709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885606" w14:textId="77777777" w:rsidR="00CF386C" w:rsidRDefault="00CF386C">
      <w:pPr>
        <w:spacing w:after="0" w:line="240" w:lineRule="auto"/>
      </w:pPr>
      <w:r>
        <w:separator/>
      </w:r>
    </w:p>
  </w:endnote>
  <w:endnote w:type="continuationSeparator" w:id="0">
    <w:p w14:paraId="7A0ADA88" w14:textId="77777777" w:rsidR="00CF386C" w:rsidRDefault="00CF38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02B216" w14:textId="77777777" w:rsidR="007B7995" w:rsidRDefault="007B799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F813B3" w14:textId="77777777" w:rsidR="00CF386C" w:rsidRDefault="00CF386C">
      <w:pPr>
        <w:spacing w:after="0" w:line="240" w:lineRule="auto"/>
      </w:pPr>
      <w:r>
        <w:separator/>
      </w:r>
    </w:p>
  </w:footnote>
  <w:footnote w:type="continuationSeparator" w:id="0">
    <w:p w14:paraId="7E6CFCB0" w14:textId="77777777" w:rsidR="00CF386C" w:rsidRDefault="00CF38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712B1" w14:textId="77777777" w:rsidR="007B7995" w:rsidRDefault="007B799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00B08"/>
    <w:multiLevelType w:val="hybridMultilevel"/>
    <w:tmpl w:val="C82E049E"/>
    <w:lvl w:ilvl="0" w:tplc="7B82B76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80B2C02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996E931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75DA945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BBFAD490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4672E55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B1BE5F7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BABA17D2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22DE04D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171956C8"/>
    <w:multiLevelType w:val="hybridMultilevel"/>
    <w:tmpl w:val="22CA1A70"/>
    <w:lvl w:ilvl="0" w:tplc="9216CD9C">
      <w:start w:val="1"/>
      <w:numFmt w:val="bullet"/>
      <w:lvlText w:val="•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1F4B5EA">
      <w:start w:val="1"/>
      <w:numFmt w:val="bullet"/>
      <w:lvlText w:val="o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0C4A19A">
      <w:start w:val="1"/>
      <w:numFmt w:val="bullet"/>
      <w:lvlText w:val="▪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EDE4372">
      <w:start w:val="1"/>
      <w:numFmt w:val="bullet"/>
      <w:lvlText w:val="•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44E7442">
      <w:start w:val="1"/>
      <w:numFmt w:val="bullet"/>
      <w:lvlText w:val="o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A70FCC8">
      <w:start w:val="1"/>
      <w:numFmt w:val="bullet"/>
      <w:lvlText w:val="▪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772DEE0">
      <w:start w:val="1"/>
      <w:numFmt w:val="bullet"/>
      <w:lvlText w:val="•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7DCC6CA">
      <w:start w:val="1"/>
      <w:numFmt w:val="bullet"/>
      <w:lvlText w:val="o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BB67AF4">
      <w:start w:val="1"/>
      <w:numFmt w:val="bullet"/>
      <w:lvlText w:val="▪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2C4B7425"/>
    <w:multiLevelType w:val="hybridMultilevel"/>
    <w:tmpl w:val="08AE5566"/>
    <w:lvl w:ilvl="0" w:tplc="92F08B86">
      <w:start w:val="1"/>
      <w:numFmt w:val="bullet"/>
      <w:lvlText w:val="·"/>
      <w:lvlJc w:val="left"/>
      <w:pPr>
        <w:ind w:left="105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3243A0E">
      <w:start w:val="1"/>
      <w:numFmt w:val="bullet"/>
      <w:lvlText w:val="o"/>
      <w:lvlJc w:val="left"/>
      <w:pPr>
        <w:ind w:left="17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530EC5E">
      <w:start w:val="1"/>
      <w:numFmt w:val="bullet"/>
      <w:lvlText w:val="▪"/>
      <w:lvlJc w:val="left"/>
      <w:pPr>
        <w:ind w:left="24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9789C54">
      <w:start w:val="1"/>
      <w:numFmt w:val="bullet"/>
      <w:lvlText w:val="·"/>
      <w:lvlJc w:val="left"/>
      <w:pPr>
        <w:ind w:left="321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96281E6">
      <w:start w:val="1"/>
      <w:numFmt w:val="bullet"/>
      <w:lvlText w:val="o"/>
      <w:lvlJc w:val="left"/>
      <w:pPr>
        <w:ind w:left="39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0F0EF6E">
      <w:start w:val="1"/>
      <w:numFmt w:val="bullet"/>
      <w:lvlText w:val="▪"/>
      <w:lvlJc w:val="left"/>
      <w:pPr>
        <w:ind w:left="46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F72C908">
      <w:start w:val="1"/>
      <w:numFmt w:val="bullet"/>
      <w:lvlText w:val="·"/>
      <w:lvlJc w:val="left"/>
      <w:pPr>
        <w:ind w:left="537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3220E44">
      <w:start w:val="1"/>
      <w:numFmt w:val="bullet"/>
      <w:lvlText w:val="o"/>
      <w:lvlJc w:val="left"/>
      <w:pPr>
        <w:ind w:left="60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166A66E">
      <w:start w:val="1"/>
      <w:numFmt w:val="bullet"/>
      <w:lvlText w:val="▪"/>
      <w:lvlJc w:val="left"/>
      <w:pPr>
        <w:ind w:left="68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32F93AFF"/>
    <w:multiLevelType w:val="hybridMultilevel"/>
    <w:tmpl w:val="2E0CE2BC"/>
    <w:lvl w:ilvl="0" w:tplc="E65E39A2">
      <w:start w:val="1"/>
      <w:numFmt w:val="bullet"/>
      <w:lvlText w:val="*"/>
      <w:lvlJc w:val="left"/>
      <w:pPr>
        <w:tabs>
          <w:tab w:val="num" w:pos="465"/>
        </w:tabs>
        <w:ind w:left="189" w:firstLine="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D725E00">
      <w:start w:val="1"/>
      <w:numFmt w:val="bullet"/>
      <w:lvlText w:val="*"/>
      <w:lvlJc w:val="left"/>
      <w:pPr>
        <w:tabs>
          <w:tab w:val="num" w:pos="1065"/>
        </w:tabs>
        <w:ind w:left="789" w:firstLine="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CD41F8C">
      <w:start w:val="1"/>
      <w:numFmt w:val="bullet"/>
      <w:lvlText w:val="*"/>
      <w:lvlJc w:val="left"/>
      <w:pPr>
        <w:tabs>
          <w:tab w:val="num" w:pos="1665"/>
        </w:tabs>
        <w:ind w:left="1389" w:firstLine="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9A27DFA">
      <w:start w:val="1"/>
      <w:numFmt w:val="bullet"/>
      <w:lvlText w:val="*"/>
      <w:lvlJc w:val="left"/>
      <w:pPr>
        <w:tabs>
          <w:tab w:val="num" w:pos="2265"/>
        </w:tabs>
        <w:ind w:left="1989" w:firstLine="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D9A062A">
      <w:start w:val="1"/>
      <w:numFmt w:val="bullet"/>
      <w:lvlText w:val="*"/>
      <w:lvlJc w:val="left"/>
      <w:pPr>
        <w:tabs>
          <w:tab w:val="num" w:pos="2865"/>
        </w:tabs>
        <w:ind w:left="2589" w:firstLine="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D6E4F92">
      <w:start w:val="1"/>
      <w:numFmt w:val="bullet"/>
      <w:lvlText w:val="*"/>
      <w:lvlJc w:val="left"/>
      <w:pPr>
        <w:tabs>
          <w:tab w:val="num" w:pos="3465"/>
        </w:tabs>
        <w:ind w:left="3189" w:firstLine="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E783096">
      <w:start w:val="1"/>
      <w:numFmt w:val="bullet"/>
      <w:lvlText w:val="*"/>
      <w:lvlJc w:val="left"/>
      <w:pPr>
        <w:tabs>
          <w:tab w:val="num" w:pos="4065"/>
        </w:tabs>
        <w:ind w:left="3789" w:firstLine="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002D6C6">
      <w:start w:val="1"/>
      <w:numFmt w:val="bullet"/>
      <w:lvlText w:val="*"/>
      <w:lvlJc w:val="left"/>
      <w:pPr>
        <w:tabs>
          <w:tab w:val="num" w:pos="4665"/>
        </w:tabs>
        <w:ind w:left="4389" w:firstLine="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E44B98E">
      <w:start w:val="1"/>
      <w:numFmt w:val="bullet"/>
      <w:lvlText w:val="*"/>
      <w:lvlJc w:val="left"/>
      <w:pPr>
        <w:tabs>
          <w:tab w:val="num" w:pos="5265"/>
        </w:tabs>
        <w:ind w:left="4989" w:firstLine="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6A9B13A4"/>
    <w:multiLevelType w:val="hybridMultilevel"/>
    <w:tmpl w:val="883040D2"/>
    <w:lvl w:ilvl="0" w:tplc="1F78A0EE">
      <w:start w:val="1"/>
      <w:numFmt w:val="bullet"/>
      <w:lvlText w:val="•"/>
      <w:lvlJc w:val="left"/>
      <w:pPr>
        <w:ind w:left="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6B6B01A">
      <w:start w:val="1"/>
      <w:numFmt w:val="bullet"/>
      <w:lvlText w:val="•"/>
      <w:lvlJc w:val="left"/>
      <w:pPr>
        <w:ind w:left="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B1E329E">
      <w:start w:val="1"/>
      <w:numFmt w:val="bullet"/>
      <w:lvlText w:val="•"/>
      <w:lvlJc w:val="left"/>
      <w:pPr>
        <w:ind w:left="1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2F4B31A">
      <w:start w:val="1"/>
      <w:numFmt w:val="bullet"/>
      <w:lvlText w:val="•"/>
      <w:lvlJc w:val="left"/>
      <w:pPr>
        <w:ind w:left="1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E8E2868">
      <w:start w:val="1"/>
      <w:numFmt w:val="bullet"/>
      <w:lvlText w:val="•"/>
      <w:lvlJc w:val="left"/>
      <w:pPr>
        <w:ind w:left="25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E2A2792">
      <w:start w:val="1"/>
      <w:numFmt w:val="bullet"/>
      <w:lvlText w:val="•"/>
      <w:lvlJc w:val="left"/>
      <w:pPr>
        <w:ind w:left="3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DF80772">
      <w:start w:val="1"/>
      <w:numFmt w:val="bullet"/>
      <w:lvlText w:val="•"/>
      <w:lvlJc w:val="left"/>
      <w:pPr>
        <w:ind w:left="3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98E0E2C">
      <w:start w:val="1"/>
      <w:numFmt w:val="bullet"/>
      <w:lvlText w:val="•"/>
      <w:lvlJc w:val="left"/>
      <w:pPr>
        <w:ind w:left="4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63E796C">
      <w:start w:val="1"/>
      <w:numFmt w:val="bullet"/>
      <w:lvlText w:val="•"/>
      <w:lvlJc w:val="left"/>
      <w:pPr>
        <w:ind w:left="4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71A21CE2"/>
    <w:multiLevelType w:val="hybridMultilevel"/>
    <w:tmpl w:val="62827B7C"/>
    <w:lvl w:ilvl="0" w:tplc="D21030B6">
      <w:start w:val="1"/>
      <w:numFmt w:val="bullet"/>
      <w:lvlText w:val="•"/>
      <w:lvlJc w:val="left"/>
      <w:pPr>
        <w:ind w:left="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9F8788E">
      <w:start w:val="1"/>
      <w:numFmt w:val="bullet"/>
      <w:lvlText w:val="•"/>
      <w:lvlJc w:val="left"/>
      <w:pPr>
        <w:ind w:left="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30BFF2">
      <w:start w:val="1"/>
      <w:numFmt w:val="bullet"/>
      <w:lvlText w:val="•"/>
      <w:lvlJc w:val="left"/>
      <w:pPr>
        <w:ind w:left="1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0407F44">
      <w:start w:val="1"/>
      <w:numFmt w:val="bullet"/>
      <w:lvlText w:val="•"/>
      <w:lvlJc w:val="left"/>
      <w:pPr>
        <w:ind w:left="1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9E6F418">
      <w:start w:val="1"/>
      <w:numFmt w:val="bullet"/>
      <w:lvlText w:val="•"/>
      <w:lvlJc w:val="left"/>
      <w:pPr>
        <w:ind w:left="25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1EEDB08">
      <w:start w:val="1"/>
      <w:numFmt w:val="bullet"/>
      <w:lvlText w:val="•"/>
      <w:lvlJc w:val="left"/>
      <w:pPr>
        <w:ind w:left="3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4965210">
      <w:start w:val="1"/>
      <w:numFmt w:val="bullet"/>
      <w:lvlText w:val="•"/>
      <w:lvlJc w:val="left"/>
      <w:pPr>
        <w:ind w:left="3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B64A578">
      <w:start w:val="1"/>
      <w:numFmt w:val="bullet"/>
      <w:lvlText w:val="•"/>
      <w:lvlJc w:val="left"/>
      <w:pPr>
        <w:ind w:left="4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B36CC4A">
      <w:start w:val="1"/>
      <w:numFmt w:val="bullet"/>
      <w:lvlText w:val="•"/>
      <w:lvlJc w:val="left"/>
      <w:pPr>
        <w:ind w:left="4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861865545">
    <w:abstractNumId w:val="4"/>
  </w:num>
  <w:num w:numId="2" w16cid:durableId="517697438">
    <w:abstractNumId w:val="5"/>
  </w:num>
  <w:num w:numId="3" w16cid:durableId="2116440210">
    <w:abstractNumId w:val="2"/>
  </w:num>
  <w:num w:numId="4" w16cid:durableId="639117990">
    <w:abstractNumId w:val="1"/>
  </w:num>
  <w:num w:numId="5" w16cid:durableId="907226032">
    <w:abstractNumId w:val="1"/>
    <w:lvlOverride w:ilvl="0">
      <w:lvl w:ilvl="0" w:tplc="9216CD9C">
        <w:start w:val="1"/>
        <w:numFmt w:val="bullet"/>
        <w:lvlText w:val="•"/>
        <w:lvlJc w:val="left"/>
        <w:pPr>
          <w:ind w:left="69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1">
      <w:lvl w:ilvl="1" w:tplc="91F4B5EA">
        <w:start w:val="1"/>
        <w:numFmt w:val="bullet"/>
        <w:lvlText w:val="o"/>
        <w:lvlJc w:val="left"/>
        <w:pPr>
          <w:ind w:left="141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2">
      <w:lvl w:ilvl="2" w:tplc="70C4A19A">
        <w:start w:val="1"/>
        <w:numFmt w:val="bullet"/>
        <w:lvlText w:val="▪"/>
        <w:lvlJc w:val="left"/>
        <w:pPr>
          <w:ind w:left="213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3">
      <w:lvl w:ilvl="3" w:tplc="2EDE4372">
        <w:start w:val="1"/>
        <w:numFmt w:val="bullet"/>
        <w:lvlText w:val="•"/>
        <w:lvlJc w:val="left"/>
        <w:pPr>
          <w:ind w:left="285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4">
      <w:lvl w:ilvl="4" w:tplc="C44E7442">
        <w:start w:val="1"/>
        <w:numFmt w:val="bullet"/>
        <w:lvlText w:val="o"/>
        <w:lvlJc w:val="left"/>
        <w:pPr>
          <w:ind w:left="357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5">
      <w:lvl w:ilvl="5" w:tplc="AA70FCC8">
        <w:start w:val="1"/>
        <w:numFmt w:val="bullet"/>
        <w:lvlText w:val="▪"/>
        <w:lvlJc w:val="left"/>
        <w:pPr>
          <w:ind w:left="429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6">
      <w:lvl w:ilvl="6" w:tplc="1772DEE0">
        <w:start w:val="1"/>
        <w:numFmt w:val="bullet"/>
        <w:lvlText w:val="•"/>
        <w:lvlJc w:val="left"/>
        <w:pPr>
          <w:ind w:left="501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7">
      <w:lvl w:ilvl="7" w:tplc="D7DCC6CA">
        <w:start w:val="1"/>
        <w:numFmt w:val="bullet"/>
        <w:lvlText w:val="o"/>
        <w:lvlJc w:val="left"/>
        <w:pPr>
          <w:ind w:left="573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8">
      <w:lvl w:ilvl="8" w:tplc="CBB67AF4">
        <w:start w:val="1"/>
        <w:numFmt w:val="bullet"/>
        <w:lvlText w:val="▪"/>
        <w:lvlJc w:val="left"/>
        <w:pPr>
          <w:ind w:left="645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</w:num>
  <w:num w:numId="6" w16cid:durableId="1148088335">
    <w:abstractNumId w:val="0"/>
  </w:num>
  <w:num w:numId="7" w16cid:durableId="8017726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revisionView w:formatting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995"/>
    <w:rsid w:val="00050CC0"/>
    <w:rsid w:val="007B7995"/>
    <w:rsid w:val="00CF3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34D5C"/>
  <w15:docId w15:val="{7369B6C1-28F8-430E-88B3-D5A9C86E1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ody 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3"/>
    <w:rPr>
      <w:outline w:val="0"/>
      <w:color w:val="0000FF"/>
      <w:u w:val="single" w:color="0000FF"/>
    </w:rPr>
  </w:style>
  <w:style w:type="paragraph" w:styleId="a6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hakeeva2023@icloud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zhakeeva2023@icloud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zhakeeva2023@icloud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743</Words>
  <Characters>4236</Characters>
  <Application>Microsoft Office Word</Application>
  <DocSecurity>0</DocSecurity>
  <Lines>35</Lines>
  <Paragraphs>9</Paragraphs>
  <ScaleCrop>false</ScaleCrop>
  <Company/>
  <LinksUpToDate>false</LinksUpToDate>
  <CharactersWithSpaces>4970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Ельнура</dc:creator>
  <cp:lastModifiedBy>Елнура Руфаткызы</cp:lastModifiedBy>
  <cp:revision>2</cp:revision>
  <dcterms:created xsi:type="dcterms:W3CDTF">2025-10-24T04:42:00Z</dcterms:created>
  <dcterms:modified xsi:type="dcterms:W3CDTF">2025-10-24T04:42:00Z</dcterms:modified>
</cp:coreProperties>
</file>